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36" w:rsidRPr="00DE5D27" w:rsidRDefault="00454A36" w:rsidP="00454A36">
      <w:pPr>
        <w:pStyle w:val="BodyTextIndent"/>
        <w:jc w:val="center"/>
        <w:rPr>
          <w:rFonts w:ascii="Sylfaen" w:hAnsi="Sylfaen"/>
          <w:lang w:val="af-ZA"/>
        </w:rPr>
      </w:pPr>
    </w:p>
    <w:p w:rsidR="00454A36" w:rsidRPr="00DE5D27" w:rsidRDefault="00454A36" w:rsidP="00454A36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</w:p>
    <w:p w:rsidR="00454A36" w:rsidRPr="00DE5D27" w:rsidRDefault="00454A36" w:rsidP="00454A36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E5D27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454A36" w:rsidRPr="00DE5D27" w:rsidRDefault="00454A36" w:rsidP="00454A36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ՇՐՋԱՆԱԿԱՅԻՆ</w:t>
      </w:r>
      <w:r w:rsidRPr="00DE5D27">
        <w:rPr>
          <w:rFonts w:ascii="Sylfaen" w:hAnsi="Sylfaen"/>
          <w:b/>
          <w:i/>
          <w:szCs w:val="24"/>
          <w:lang w:val="hy-AM"/>
        </w:rPr>
        <w:t xml:space="preserve"> 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ՀԱՄԱՁԱՅՆԱԳՐՈՎ </w:t>
      </w:r>
      <w:r w:rsidRPr="00DE5D27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ՈՐՈՇ </w:t>
      </w:r>
      <w:r w:rsidRPr="00DE5D27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DE5D27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af-ZA"/>
        </w:rPr>
        <w:t xml:space="preserve"> ՉԱՓԱԲԱԺԻՆՆԵՐԻ </w:t>
      </w:r>
      <w:r w:rsidRPr="00DE5D27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54A36" w:rsidRPr="00DE5D27" w:rsidRDefault="00454A36" w:rsidP="00454A36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454A36" w:rsidRPr="00DE5D27" w:rsidRDefault="00454A36" w:rsidP="00454A3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սույն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տեքստը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հաստատված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գնահատող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454A36" w:rsidRPr="00DE5D27" w:rsidRDefault="00454A36" w:rsidP="00454A3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 xml:space="preserve"> 2014 </w:t>
      </w:r>
      <w:r w:rsidRPr="00DE5D27">
        <w:rPr>
          <w:rFonts w:ascii="Sylfaen" w:hAnsi="Sylfaen" w:cs="Sylfaen"/>
          <w:b w:val="0"/>
          <w:sz w:val="20"/>
          <w:lang w:val="af-ZA"/>
        </w:rPr>
        <w:t>թվականի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0"/>
        </w:rPr>
        <w:t>փետրվարի</w:t>
      </w:r>
      <w:proofErr w:type="spellEnd"/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="00F51A5F">
        <w:rPr>
          <w:rFonts w:ascii="Sylfaen" w:hAnsi="Sylfaen"/>
          <w:b w:val="0"/>
          <w:sz w:val="20"/>
          <w:lang w:val="af-ZA"/>
        </w:rPr>
        <w:t>6</w:t>
      </w:r>
      <w:r w:rsidRPr="00DE5D27">
        <w:rPr>
          <w:rFonts w:ascii="Sylfaen" w:hAnsi="Sylfaen"/>
          <w:b w:val="0"/>
          <w:sz w:val="20"/>
          <w:lang w:val="af-ZA"/>
        </w:rPr>
        <w:t>-</w:t>
      </w:r>
      <w:r w:rsidRPr="00DE5D27">
        <w:rPr>
          <w:rFonts w:ascii="Sylfaen" w:hAnsi="Sylfaen" w:cs="Sylfaen"/>
          <w:b w:val="0"/>
          <w:sz w:val="20"/>
          <w:lang w:val="af-ZA"/>
        </w:rPr>
        <w:t>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թիվ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3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Sylfaen" w:hAnsi="Sylfaen" w:cs="Sylfaen"/>
          <w:b w:val="0"/>
          <w:sz w:val="20"/>
          <w:lang w:val="hy-AM"/>
        </w:rPr>
        <w:t xml:space="preserve"> </w:t>
      </w:r>
      <w:r>
        <w:rPr>
          <w:rFonts w:ascii="Sylfaen" w:hAnsi="Sylfaen" w:cs="Sylfaen"/>
          <w:b w:val="0"/>
          <w:sz w:val="20"/>
          <w:lang w:val="ru-RU"/>
        </w:rPr>
        <w:t>և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է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</w:p>
    <w:p w:rsidR="00454A36" w:rsidRPr="00DE5D27" w:rsidRDefault="00454A36" w:rsidP="00454A36">
      <w:pPr>
        <w:pStyle w:val="Heading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DE5D27">
        <w:rPr>
          <w:rFonts w:ascii="Sylfaen" w:hAnsi="Sylfaen"/>
          <w:b w:val="0"/>
          <w:sz w:val="20"/>
          <w:lang w:val="af-ZA"/>
        </w:rPr>
        <w:t>“</w:t>
      </w:r>
      <w:r w:rsidRPr="00DE5D27">
        <w:rPr>
          <w:rFonts w:ascii="Sylfaen" w:hAnsi="Sylfaen" w:cs="Sylfaen"/>
          <w:b w:val="0"/>
          <w:sz w:val="20"/>
          <w:lang w:val="af-ZA"/>
        </w:rPr>
        <w:t>Գնումների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մասին</w:t>
      </w:r>
      <w:r w:rsidRPr="00DE5D27">
        <w:rPr>
          <w:rFonts w:ascii="Sylfaen" w:hAnsi="Sylfaen"/>
          <w:b w:val="0"/>
          <w:sz w:val="20"/>
          <w:lang w:val="af-ZA"/>
        </w:rPr>
        <w:t xml:space="preserve">” </w:t>
      </w:r>
      <w:r w:rsidRPr="00DE5D27">
        <w:rPr>
          <w:rFonts w:ascii="Sylfaen" w:hAnsi="Sylfaen" w:cs="Sylfaen"/>
          <w:b w:val="0"/>
          <w:sz w:val="20"/>
          <w:lang w:val="af-ZA"/>
        </w:rPr>
        <w:t>ՀՀ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օրենքի</w:t>
      </w:r>
      <w:r w:rsidRPr="00DE5D27">
        <w:rPr>
          <w:rFonts w:ascii="Sylfaen" w:hAnsi="Sylfaen"/>
          <w:b w:val="0"/>
          <w:sz w:val="20"/>
          <w:lang w:val="af-ZA"/>
        </w:rPr>
        <w:t xml:space="preserve"> 35-</w:t>
      </w:r>
      <w:r w:rsidRPr="00DE5D27">
        <w:rPr>
          <w:rFonts w:ascii="Sylfaen" w:hAnsi="Sylfaen" w:cs="Sylfaen"/>
          <w:b w:val="0"/>
          <w:sz w:val="20"/>
          <w:lang w:val="af-ZA"/>
        </w:rPr>
        <w:t>րդ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հոդվածի</w:t>
      </w:r>
      <w:r w:rsidRPr="00DE5D27">
        <w:rPr>
          <w:rFonts w:ascii="Sylfaen" w:hAnsi="Sylfaen"/>
          <w:b w:val="0"/>
          <w:sz w:val="20"/>
          <w:lang w:val="af-ZA"/>
        </w:rPr>
        <w:t xml:space="preserve"> </w:t>
      </w:r>
      <w:r w:rsidRPr="00DE5D27">
        <w:rPr>
          <w:rFonts w:ascii="Sylfaen" w:hAnsi="Sylfaen" w:cs="Sylfaen"/>
          <w:b w:val="0"/>
          <w:sz w:val="20"/>
          <w:lang w:val="af-ZA"/>
        </w:rPr>
        <w:t>համաձայն</w:t>
      </w:r>
    </w:p>
    <w:p w:rsidR="00454A36" w:rsidRPr="00DE5D27" w:rsidRDefault="00454A36" w:rsidP="00454A36">
      <w:pPr>
        <w:spacing w:after="240" w:line="360" w:lineRule="auto"/>
        <w:rPr>
          <w:rFonts w:ascii="Sylfaen" w:hAnsi="Sylfaen"/>
          <w:sz w:val="20"/>
          <w:lang w:val="af-ZA"/>
        </w:rPr>
      </w:pPr>
    </w:p>
    <w:p w:rsidR="00454A36" w:rsidRPr="00DE5D27" w:rsidRDefault="00454A36" w:rsidP="00454A36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sz w:val="24"/>
          <w:szCs w:val="24"/>
          <w:lang w:val="ru-RU"/>
        </w:rPr>
        <w:t>Շ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ՐՋԱՆԱԿԱՅԻՆ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ru-RU"/>
        </w:rPr>
        <w:t>ՀԱՄԱՁԱՅՆԱԳՐՈՎ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DE5D27">
        <w:rPr>
          <w:rFonts w:ascii="Sylfaen" w:hAnsi="Sylfaen"/>
          <w:sz w:val="24"/>
          <w:szCs w:val="24"/>
          <w:lang w:val="af-ZA"/>
        </w:rPr>
        <w:t xml:space="preserve"> </w:t>
      </w:r>
      <w:r w:rsidRPr="00DE5D27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DE5D27">
        <w:rPr>
          <w:rFonts w:ascii="Sylfaen" w:hAnsi="Sylfaen"/>
          <w:sz w:val="24"/>
          <w:szCs w:val="24"/>
          <w:lang w:val="af-ZA"/>
        </w:rPr>
        <w:t xml:space="preserve"> &lt;&lt;</w:t>
      </w:r>
      <w:r>
        <w:rPr>
          <w:rFonts w:ascii="Sylfaen" w:hAnsi="Sylfaen"/>
          <w:sz w:val="24"/>
          <w:szCs w:val="24"/>
          <w:lang w:val="ru-RU"/>
        </w:rPr>
        <w:t>ՇՀԱՊՁԲ</w:t>
      </w:r>
      <w:r w:rsidR="00CD7FBD">
        <w:rPr>
          <w:rFonts w:ascii="Sylfaen" w:hAnsi="Sylfaen"/>
          <w:sz w:val="24"/>
          <w:szCs w:val="24"/>
          <w:lang w:val="af-ZA"/>
        </w:rPr>
        <w:t>-11/15</w:t>
      </w:r>
      <w:r>
        <w:rPr>
          <w:rFonts w:ascii="Sylfaen" w:hAnsi="Sylfaen"/>
          <w:sz w:val="24"/>
          <w:szCs w:val="24"/>
          <w:lang w:val="hy-AM"/>
        </w:rPr>
        <w:t>&gt;&gt;</w:t>
      </w:r>
    </w:p>
    <w:p w:rsidR="00454A36" w:rsidRPr="00DE5D27" w:rsidRDefault="00454A36" w:rsidP="00454A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Պատվիրատուն</w:t>
      </w:r>
      <w:r w:rsidRPr="00DE5D27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&lt;&lt;Թիվ </w:t>
      </w:r>
      <w:r w:rsidR="001A6CCB" w:rsidRPr="001A6CCB">
        <w:rPr>
          <w:rFonts w:ascii="Sylfaen" w:hAnsi="Sylfaen"/>
          <w:sz w:val="20"/>
          <w:lang w:val="hy-AM"/>
        </w:rPr>
        <w:t>2</w:t>
      </w:r>
      <w:r w:rsidRPr="00CA70B7">
        <w:rPr>
          <w:rFonts w:ascii="Sylfaen" w:hAnsi="Sylfaen"/>
          <w:sz w:val="20"/>
          <w:lang w:val="af-ZA"/>
        </w:rPr>
        <w:t xml:space="preserve">2 </w:t>
      </w:r>
      <w:r w:rsidRPr="0070351B">
        <w:rPr>
          <w:rFonts w:ascii="Sylfaen" w:hAnsi="Sylfaen"/>
          <w:sz w:val="20"/>
          <w:lang w:val="hy-AM"/>
        </w:rPr>
        <w:t>պոլիկլինիկա</w:t>
      </w:r>
      <w:r>
        <w:rPr>
          <w:rFonts w:ascii="Sylfaen" w:hAnsi="Sylfaen"/>
          <w:sz w:val="20"/>
          <w:lang w:val="hy-AM"/>
        </w:rPr>
        <w:t>&gt;&gt;</w:t>
      </w:r>
      <w:r w:rsidRPr="00CA70B7">
        <w:rPr>
          <w:rFonts w:ascii="Sylfaen" w:hAnsi="Sylfaen"/>
          <w:sz w:val="20"/>
          <w:lang w:val="af-ZA"/>
        </w:rPr>
        <w:t xml:space="preserve"> </w:t>
      </w:r>
      <w:r w:rsidRPr="0070351B">
        <w:rPr>
          <w:rFonts w:ascii="Sylfaen" w:hAnsi="Sylfaen"/>
          <w:sz w:val="20"/>
          <w:lang w:val="hy-AM"/>
        </w:rPr>
        <w:t>ՓԲԸ</w:t>
      </w:r>
      <w:r w:rsidRPr="00CA70B7">
        <w:rPr>
          <w:rFonts w:ascii="Sylfaen" w:hAnsi="Sylfaen"/>
          <w:sz w:val="20"/>
          <w:lang w:val="af-ZA"/>
        </w:rPr>
        <w:t>-</w:t>
      </w:r>
      <w:r w:rsidRPr="0070351B">
        <w:rPr>
          <w:rFonts w:ascii="Sylfaen" w:hAnsi="Sylfaen"/>
          <w:sz w:val="20"/>
          <w:lang w:val="hy-AM"/>
        </w:rPr>
        <w:t>ն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որը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գտնվում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նոր նորքի </w:t>
      </w:r>
      <w:r>
        <w:rPr>
          <w:rFonts w:ascii="Sylfaen" w:hAnsi="Sylfaen" w:cs="Sylfaen"/>
          <w:sz w:val="20"/>
          <w:lang w:val="hy-AM"/>
        </w:rPr>
        <w:t>7</w:t>
      </w:r>
      <w:r w:rsidRPr="00CA70B7">
        <w:rPr>
          <w:rFonts w:ascii="Sylfaen" w:hAnsi="Sylfaen" w:cs="Sylfaen"/>
          <w:sz w:val="20"/>
          <w:lang w:val="af-ZA"/>
        </w:rPr>
        <w:t>-</w:t>
      </w:r>
      <w:r w:rsidRPr="0070351B">
        <w:rPr>
          <w:rFonts w:ascii="Sylfaen" w:hAnsi="Sylfaen" w:cs="Sylfaen"/>
          <w:sz w:val="20"/>
          <w:lang w:val="hy-AM"/>
        </w:rPr>
        <w:t>րդ</w:t>
      </w:r>
      <w:r w:rsidRPr="00CA70B7">
        <w:rPr>
          <w:rFonts w:ascii="Sylfaen" w:hAnsi="Sylfaen" w:cs="Sylfaen"/>
          <w:sz w:val="20"/>
          <w:lang w:val="af-ZA"/>
        </w:rPr>
        <w:t xml:space="preserve"> </w:t>
      </w:r>
      <w:r w:rsidRPr="0070351B">
        <w:rPr>
          <w:rFonts w:ascii="Sylfaen" w:hAnsi="Sylfaen" w:cs="Sylfaen"/>
          <w:sz w:val="20"/>
          <w:lang w:val="hy-AM"/>
        </w:rPr>
        <w:t>զանգ</w:t>
      </w:r>
      <w:r w:rsidRPr="00CA70B7">
        <w:rPr>
          <w:rFonts w:ascii="Sylfaen" w:hAnsi="Sylfaen" w:cs="Sylfaen"/>
          <w:sz w:val="20"/>
          <w:lang w:val="af-ZA"/>
        </w:rPr>
        <w:t xml:space="preserve">.  </w:t>
      </w:r>
      <w:r>
        <w:rPr>
          <w:rFonts w:ascii="Sylfaen" w:hAnsi="Sylfaen" w:cs="Sylfaen"/>
          <w:sz w:val="20"/>
          <w:lang w:val="ru-RU"/>
        </w:rPr>
        <w:t>Ավետիսյան</w:t>
      </w:r>
      <w:r w:rsidRPr="00CA70B7">
        <w:rPr>
          <w:rFonts w:ascii="Sylfaen" w:hAnsi="Sylfaen" w:cs="Sylfaen"/>
          <w:sz w:val="20"/>
          <w:lang w:val="af-ZA"/>
        </w:rPr>
        <w:t xml:space="preserve"> 7/5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հասցեում</w:t>
      </w:r>
      <w:r w:rsidRPr="00DE5D27">
        <w:rPr>
          <w:rFonts w:ascii="Sylfaen" w:hAnsi="Sylfaen"/>
          <w:sz w:val="20"/>
          <w:lang w:val="af-ZA"/>
        </w:rPr>
        <w:t xml:space="preserve">, </w:t>
      </w:r>
      <w:r w:rsidRPr="00DE5D27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 w:cs="Sylfaen"/>
          <w:sz w:val="20"/>
          <w:lang w:val="hy-AM"/>
        </w:rPr>
        <w:t>և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ներկայացնում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է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&lt;&lt;ՇՀԱՊՁԲ-</w:t>
      </w:r>
      <w:r w:rsidRPr="00CA70B7">
        <w:rPr>
          <w:rFonts w:ascii="Sylfaen" w:hAnsi="Sylfaen"/>
          <w:sz w:val="20"/>
          <w:lang w:val="af-ZA"/>
        </w:rPr>
        <w:t>11/</w:t>
      </w:r>
      <w:r w:rsidR="00F51A5F">
        <w:rPr>
          <w:rFonts w:ascii="Sylfaen" w:hAnsi="Sylfaen"/>
          <w:sz w:val="20"/>
          <w:lang w:val="af-ZA"/>
        </w:rPr>
        <w:t>1</w:t>
      </w:r>
      <w:r w:rsidR="00DD1836">
        <w:rPr>
          <w:rFonts w:ascii="Sylfaen" w:hAnsi="Sylfaen"/>
          <w:sz w:val="20"/>
          <w:lang w:val="af-ZA"/>
        </w:rPr>
        <w:t>5</w:t>
      </w:r>
      <w:r>
        <w:rPr>
          <w:rFonts w:ascii="Sylfaen" w:hAnsi="Sylfaen"/>
          <w:sz w:val="20"/>
          <w:lang w:val="hy-AM"/>
        </w:rPr>
        <w:t>&gt;&gt;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ծածկագրով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ՙ&lt;&lt;</w:t>
      </w:r>
      <w:r w:rsidR="00CD7FBD">
        <w:rPr>
          <w:rFonts w:ascii="Sylfaen" w:hAnsi="Sylfaen"/>
          <w:sz w:val="20"/>
          <w:lang w:val="af-ZA"/>
        </w:rPr>
        <w:t>քիմիական նյութեր</w:t>
      </w:r>
      <w:r>
        <w:rPr>
          <w:rFonts w:ascii="Sylfaen" w:hAnsi="Sylfaen"/>
          <w:sz w:val="20"/>
          <w:lang w:val="af-ZA"/>
        </w:rPr>
        <w:t xml:space="preserve">&gt;&gt; </w:t>
      </w:r>
      <w:proofErr w:type="spellStart"/>
      <w:r>
        <w:rPr>
          <w:rFonts w:ascii="Sylfaen" w:hAnsi="Sylfaen"/>
          <w:sz w:val="20"/>
        </w:rPr>
        <w:t>շրջանակային</w:t>
      </w:r>
      <w:proofErr w:type="spellEnd"/>
      <w:r w:rsidRPr="00CA70B7">
        <w:rPr>
          <w:rFonts w:ascii="Sylfaen" w:hAnsi="Sylfaen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 w:val="20"/>
        </w:rPr>
        <w:t>համաձայնագրով</w:t>
      </w:r>
      <w:proofErr w:type="spellEnd"/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ընթացակարգ</w:t>
      </w:r>
      <w:r>
        <w:rPr>
          <w:rFonts w:ascii="Sylfaen" w:hAnsi="Sylfaen" w:cs="Sylfaen"/>
          <w:sz w:val="20"/>
          <w:lang w:val="ru-RU"/>
        </w:rPr>
        <w:t>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քանի</w:t>
      </w:r>
      <w:r w:rsidRPr="001C2BAD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չափաբաժինները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չկայացած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հայտարարելու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մասին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համառոտ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տեղեկատվությունը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835"/>
        <w:gridCol w:w="2835"/>
        <w:gridCol w:w="2127"/>
        <w:gridCol w:w="1900"/>
      </w:tblGrid>
      <w:tr w:rsidR="00454A36" w:rsidRPr="001A6CCB" w:rsidTr="00C067C0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54A36" w:rsidRPr="00DE5D27" w:rsidRDefault="00454A36" w:rsidP="00C067C0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4A36" w:rsidRPr="00DE5D27" w:rsidRDefault="00454A36" w:rsidP="00C067C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54A36" w:rsidRPr="00DE5D27" w:rsidRDefault="00454A36" w:rsidP="00C067C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անվանումները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այդպիսիք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լինելու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54A36" w:rsidRPr="00DE5D27" w:rsidRDefault="00454A36" w:rsidP="00C067C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454A36" w:rsidRPr="00DE5D27" w:rsidRDefault="00454A36" w:rsidP="00C067C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DE5D27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54A36" w:rsidRPr="00DE5D27" w:rsidRDefault="00454A36" w:rsidP="00C067C0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DE5D27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454A36" w:rsidRPr="001A6CCB" w:rsidTr="00C067C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454A36" w:rsidRPr="001C2BAD" w:rsidRDefault="00A86206" w:rsidP="00C067C0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86206" w:rsidRPr="00A86206" w:rsidRDefault="00A86206" w:rsidP="00A86206">
            <w:pPr>
              <w:rPr>
                <w:rFonts w:ascii="Arial" w:hAnsi="Arial" w:cs="Arial"/>
                <w:sz w:val="20"/>
              </w:rPr>
            </w:pPr>
            <w:proofErr w:type="spellStart"/>
            <w:r w:rsidRPr="00A86206">
              <w:rPr>
                <w:rFonts w:ascii="Sylfaen" w:hAnsi="Sylfaen" w:cs="Sylfaen"/>
                <w:sz w:val="20"/>
              </w:rPr>
              <w:t>Ուրեասիս</w:t>
            </w:r>
            <w:proofErr w:type="spellEnd"/>
            <w:r w:rsidRPr="00A86206">
              <w:rPr>
                <w:rFonts w:ascii="Arial" w:hAnsi="Arial" w:cs="Arial"/>
                <w:sz w:val="20"/>
              </w:rPr>
              <w:t xml:space="preserve"> 1100 </w:t>
            </w:r>
            <w:proofErr w:type="spellStart"/>
            <w:r w:rsidRPr="00A86206">
              <w:rPr>
                <w:rFonts w:ascii="Sylfaen" w:hAnsi="Sylfaen" w:cs="Sylfaen"/>
                <w:sz w:val="20"/>
              </w:rPr>
              <w:t>մեզի</w:t>
            </w:r>
            <w:proofErr w:type="spellEnd"/>
            <w:r w:rsidRPr="00A8620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A86206">
              <w:rPr>
                <w:rFonts w:ascii="Sylfaen" w:hAnsi="Sylfaen" w:cs="Sylfaen"/>
                <w:sz w:val="20"/>
              </w:rPr>
              <w:t>անալիզատորի</w:t>
            </w:r>
            <w:proofErr w:type="spellEnd"/>
            <w:r w:rsidRPr="00A86206">
              <w:rPr>
                <w:rFonts w:ascii="Arial" w:hAnsi="Arial" w:cs="Arial"/>
                <w:sz w:val="20"/>
              </w:rPr>
              <w:t xml:space="preserve">  </w:t>
            </w:r>
            <w:proofErr w:type="spellStart"/>
            <w:r w:rsidRPr="00A86206">
              <w:rPr>
                <w:rFonts w:ascii="Sylfaen" w:hAnsi="Sylfaen" w:cs="Sylfaen"/>
                <w:sz w:val="20"/>
              </w:rPr>
              <w:t>կոլիբրացիայի</w:t>
            </w:r>
            <w:proofErr w:type="spellEnd"/>
            <w:r w:rsidRPr="00A8620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A86206">
              <w:rPr>
                <w:rFonts w:ascii="Sylfaen" w:hAnsi="Sylfaen" w:cs="Sylfaen"/>
                <w:sz w:val="20"/>
              </w:rPr>
              <w:t>համար</w:t>
            </w:r>
            <w:proofErr w:type="spellEnd"/>
            <w:r w:rsidRPr="00A86206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A86206">
              <w:rPr>
                <w:rFonts w:ascii="Sylfaen" w:hAnsi="Sylfaen" w:cs="Sylfaen"/>
                <w:sz w:val="20"/>
              </w:rPr>
              <w:t>ֆորմատ</w:t>
            </w:r>
            <w:proofErr w:type="spellEnd"/>
            <w:r w:rsidRPr="00A86206">
              <w:rPr>
                <w:rFonts w:ascii="Arial" w:hAnsi="Arial" w:cs="Arial"/>
                <w:sz w:val="20"/>
              </w:rPr>
              <w:t xml:space="preserve"> 50</w:t>
            </w:r>
            <w:r w:rsidRPr="00A86206">
              <w:rPr>
                <w:rFonts w:ascii="Sylfaen" w:hAnsi="Sylfaen" w:cs="Sylfaen"/>
                <w:sz w:val="20"/>
              </w:rPr>
              <w:t>թեստ</w:t>
            </w:r>
            <w:r w:rsidRPr="00A86206">
              <w:rPr>
                <w:rFonts w:ascii="Arial" w:hAnsi="Arial" w:cs="Arial"/>
                <w:sz w:val="20"/>
              </w:rPr>
              <w:t xml:space="preserve"> </w:t>
            </w:r>
          </w:p>
          <w:p w:rsidR="00454A36" w:rsidRDefault="00454A36" w:rsidP="00C067C0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</w:tcPr>
          <w:p w:rsidR="00454A36" w:rsidRPr="00CF7F3E" w:rsidRDefault="00454A36" w:rsidP="00C067C0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="00E60EC9">
              <w:rPr>
                <w:rFonts w:ascii="Sylfaen" w:hAnsi="Sylfaen"/>
                <w:noProof/>
                <w:sz w:val="20"/>
                <w:lang w:eastAsia="en-US"/>
              </w:rPr>
              <w:t>Մեդտեխնիկա պլյուս</w:t>
            </w:r>
            <w:r w:rsidR="00E60EC9"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454A36" w:rsidRPr="00CF7F3E" w:rsidRDefault="00454A36" w:rsidP="00C067C0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="00E60EC9"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="00E60EC9"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454A36" w:rsidRDefault="00454A36" w:rsidP="00C067C0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 w:rsidR="00E60EC9"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E60EC9" w:rsidRDefault="00E60EC9" w:rsidP="00E60EC9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E60EC9" w:rsidRDefault="00E60EC9" w:rsidP="00E60EC9">
            <w:pPr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ՙՙ&lt;&lt;Մեդտեխսերվիս՚&gt;&gt; ՍՊԸ</w:t>
            </w:r>
          </w:p>
          <w:p w:rsidR="00E60EC9" w:rsidRPr="00E60EC9" w:rsidRDefault="00E60EC9" w:rsidP="00E60EC9">
            <w:pPr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&lt;&lt;ԴԵԼՏԱ&gt;&gt; ՍՊԸ</w:t>
            </w:r>
          </w:p>
          <w:p w:rsidR="00E60EC9" w:rsidRPr="00E60EC9" w:rsidRDefault="00E60EC9" w:rsidP="00C067C0">
            <w:pPr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454A36" w:rsidRPr="00CF7F3E" w:rsidRDefault="00454A36" w:rsidP="00C067C0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454A36" w:rsidRPr="00DE5D27" w:rsidRDefault="00454A36" w:rsidP="00C067C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454A36" w:rsidRPr="00DE5D27" w:rsidRDefault="00454A36" w:rsidP="00C067C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454A36" w:rsidRPr="00DD1836" w:rsidRDefault="00454A36" w:rsidP="00C067C0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454A36" w:rsidRPr="00DD1836" w:rsidRDefault="00454A36" w:rsidP="00C067C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D1836">
              <w:rPr>
                <w:rFonts w:ascii="Sylfaen" w:hAnsi="Sylfaen"/>
                <w:sz w:val="20"/>
                <w:lang w:val="af-ZA"/>
              </w:rPr>
              <w:t>4-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454A36" w:rsidRPr="00CF7F3E" w:rsidRDefault="00DD1836" w:rsidP="00C067C0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DD1836" w:rsidRPr="001A6CCB" w:rsidTr="00C067C0">
        <w:trPr>
          <w:trHeight w:val="62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D1836" w:rsidRPr="0070351B" w:rsidRDefault="00DD1836" w:rsidP="00C067C0">
            <w:pPr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38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D1836" w:rsidRPr="002445E6" w:rsidRDefault="00DD1836" w:rsidP="002445E6">
            <w:pPr>
              <w:rPr>
                <w:rFonts w:ascii="Arial Armenian" w:hAnsi="Arial Armenian"/>
                <w:color w:val="000000"/>
                <w:sz w:val="20"/>
              </w:rPr>
            </w:pPr>
            <w:r w:rsidRPr="002445E6">
              <w:rPr>
                <w:rFonts w:ascii="Arial Armenian" w:hAnsi="Arial Armenian"/>
                <w:color w:val="000000"/>
                <w:sz w:val="20"/>
              </w:rPr>
              <w:t>5% 30</w:t>
            </w:r>
            <w:r w:rsidRPr="002445E6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2445E6"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proofErr w:type="spellStart"/>
            <w:r w:rsidRPr="002445E6">
              <w:rPr>
                <w:rFonts w:ascii="Sylfaen" w:hAnsi="Sylfaen" w:cs="Sylfaen"/>
                <w:color w:val="000000"/>
                <w:sz w:val="20"/>
              </w:rPr>
              <w:t>ապակե</w:t>
            </w:r>
            <w:proofErr w:type="spellEnd"/>
            <w:r w:rsidRPr="002445E6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2445E6"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  <w:r w:rsidRPr="002445E6">
              <w:rPr>
                <w:rFonts w:ascii="Arial Armenian" w:hAnsi="Arial Armenian"/>
                <w:color w:val="000000"/>
                <w:sz w:val="20"/>
              </w:rPr>
              <w:t xml:space="preserve">  </w:t>
            </w:r>
            <w:proofErr w:type="spellStart"/>
            <w:r w:rsidRPr="002445E6">
              <w:rPr>
                <w:rFonts w:ascii="Sylfaen" w:hAnsi="Sylfaen" w:cs="Sylfaen"/>
                <w:color w:val="000000"/>
                <w:sz w:val="20"/>
              </w:rPr>
              <w:t>հանձ</w:t>
            </w:r>
            <w:proofErr w:type="spellEnd"/>
            <w:proofErr w:type="gramEnd"/>
            <w:r w:rsidRPr="002445E6">
              <w:rPr>
                <w:rFonts w:ascii="Arial Armenian" w:hAnsi="Arial Armenian" w:cs="Arial Armenian"/>
                <w:color w:val="000000"/>
                <w:sz w:val="20"/>
              </w:rPr>
              <w:t xml:space="preserve">. </w:t>
            </w:r>
            <w:proofErr w:type="spellStart"/>
            <w:proofErr w:type="gramStart"/>
            <w:r w:rsidRPr="002445E6">
              <w:rPr>
                <w:rFonts w:ascii="Sylfaen" w:hAnsi="Sylfaen" w:cs="Sylfaen"/>
                <w:color w:val="000000"/>
                <w:sz w:val="20"/>
              </w:rPr>
              <w:t>պահին</w:t>
            </w:r>
            <w:proofErr w:type="spellEnd"/>
            <w:proofErr w:type="gramEnd"/>
            <w:r w:rsidRPr="002445E6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 w:rsidRPr="002445E6">
              <w:rPr>
                <w:rFonts w:ascii="Sylfaen" w:hAnsi="Sylfaen" w:cs="Sylfaen"/>
                <w:color w:val="000000"/>
                <w:sz w:val="20"/>
              </w:rPr>
              <w:t>պ</w:t>
            </w:r>
            <w:r w:rsidRPr="002445E6">
              <w:rPr>
                <w:rFonts w:ascii="Arial Armenian" w:hAnsi="Arial Armenian" w:cs="Arial Armenian"/>
                <w:color w:val="000000"/>
                <w:sz w:val="20"/>
              </w:rPr>
              <w:t>/</w:t>
            </w:r>
            <w:r w:rsidRPr="002445E6">
              <w:rPr>
                <w:rFonts w:ascii="Sylfaen" w:hAnsi="Sylfaen" w:cs="Sylfaen"/>
                <w:color w:val="000000"/>
                <w:sz w:val="20"/>
              </w:rPr>
              <w:t>ժ</w:t>
            </w:r>
            <w:r w:rsidRPr="002445E6">
              <w:rPr>
                <w:rFonts w:ascii="Arial Armenian" w:hAnsi="Arial Armenian" w:cs="Arial Armenian"/>
                <w:color w:val="000000"/>
                <w:sz w:val="20"/>
              </w:rPr>
              <w:t>-</w:t>
            </w:r>
            <w:r w:rsidRPr="002445E6">
              <w:rPr>
                <w:rFonts w:ascii="Sylfaen" w:hAnsi="Sylfaen" w:cs="Sylfaen"/>
                <w:color w:val="000000"/>
                <w:sz w:val="20"/>
              </w:rPr>
              <w:t>ի</w:t>
            </w:r>
            <w:r w:rsidRPr="002445E6">
              <w:rPr>
                <w:rFonts w:ascii="Arial Armenian" w:hAnsi="Arial Armenian" w:cs="Arial Armenian"/>
                <w:color w:val="000000"/>
                <w:sz w:val="20"/>
              </w:rPr>
              <w:t xml:space="preserve"> 2/3-</w:t>
            </w:r>
            <w:r w:rsidRPr="002445E6">
              <w:rPr>
                <w:rFonts w:ascii="Sylfaen" w:hAnsi="Sylfaen" w:cs="Sylfaen"/>
                <w:color w:val="000000"/>
                <w:sz w:val="20"/>
              </w:rPr>
              <w:t>ի</w:t>
            </w:r>
            <w:r w:rsidRPr="002445E6"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proofErr w:type="spellStart"/>
            <w:r w:rsidRPr="002445E6">
              <w:rPr>
                <w:rFonts w:ascii="Sylfaen" w:hAnsi="Sylfaen" w:cs="Sylfaen"/>
                <w:color w:val="000000"/>
                <w:sz w:val="20"/>
              </w:rPr>
              <w:t>առկայություն</w:t>
            </w:r>
            <w:proofErr w:type="spellEnd"/>
            <w:r w:rsidRPr="002445E6">
              <w:rPr>
                <w:rFonts w:ascii="Arial Armenian" w:hAnsi="Arial Armenian" w:cs="Arial Armenian"/>
                <w:color w:val="000000"/>
                <w:sz w:val="20"/>
              </w:rPr>
              <w:t xml:space="preserve">, </w:t>
            </w:r>
            <w:proofErr w:type="spellStart"/>
            <w:r w:rsidRPr="002445E6">
              <w:rPr>
                <w:rFonts w:ascii="Sylfaen" w:hAnsi="Sylfaen" w:cs="Sylfaen"/>
                <w:color w:val="000000"/>
                <w:sz w:val="20"/>
              </w:rPr>
              <w:t>ֆիրմ</w:t>
            </w:r>
            <w:proofErr w:type="spellEnd"/>
            <w:r w:rsidRPr="002445E6">
              <w:rPr>
                <w:rFonts w:ascii="Arial Armenian" w:hAnsi="Arial Armenian" w:cs="Arial Armenian"/>
                <w:color w:val="000000"/>
                <w:sz w:val="20"/>
              </w:rPr>
              <w:t xml:space="preserve">. </w:t>
            </w:r>
            <w:proofErr w:type="spellStart"/>
            <w:r w:rsidRPr="002445E6">
              <w:rPr>
                <w:rFonts w:ascii="Sylfaen" w:hAnsi="Sylfaen" w:cs="Sylfaen"/>
                <w:color w:val="000000"/>
                <w:sz w:val="20"/>
              </w:rPr>
              <w:t>Նշանի</w:t>
            </w:r>
            <w:proofErr w:type="spellEnd"/>
            <w:r w:rsidRPr="002445E6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r w:rsidRPr="002445E6">
              <w:rPr>
                <w:rFonts w:ascii="Sylfaen" w:hAnsi="Sylfaen" w:cs="Sylfaen"/>
                <w:color w:val="000000"/>
                <w:sz w:val="20"/>
              </w:rPr>
              <w:lastRenderedPageBreak/>
              <w:t>առկ</w:t>
            </w:r>
            <w:proofErr w:type="spellEnd"/>
            <w:r w:rsidRPr="002445E6">
              <w:rPr>
                <w:rFonts w:ascii="Arial Armenian" w:hAnsi="Arial Armenian" w:cs="Arial Armenian"/>
                <w:color w:val="000000"/>
                <w:sz w:val="20"/>
              </w:rPr>
              <w:t xml:space="preserve">., </w:t>
            </w:r>
            <w:proofErr w:type="spellStart"/>
            <w:r w:rsidRPr="002445E6">
              <w:rPr>
                <w:rFonts w:ascii="Sylfaen" w:hAnsi="Sylfaen" w:cs="Sylfaen"/>
                <w:color w:val="000000"/>
                <w:sz w:val="20"/>
              </w:rPr>
              <w:t>պայմանական</w:t>
            </w:r>
            <w:proofErr w:type="spellEnd"/>
            <w:r w:rsidRPr="002445E6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r w:rsidRPr="002445E6">
              <w:rPr>
                <w:rFonts w:ascii="Sylfaen" w:hAnsi="Sylfaen" w:cs="Sylfaen"/>
                <w:color w:val="000000"/>
                <w:sz w:val="20"/>
              </w:rPr>
              <w:t>նշաններ</w:t>
            </w:r>
            <w:proofErr w:type="spellEnd"/>
          </w:p>
          <w:p w:rsidR="00DD1836" w:rsidRPr="002445E6" w:rsidRDefault="00DD1836" w:rsidP="00C067C0">
            <w:pPr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DD1836" w:rsidRPr="00CF7F3E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lastRenderedPageBreak/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Մեդտեխնիկա պլյուս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Pr="00CF7F3E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lastRenderedPageBreak/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ՙՙ&lt;&lt;Մեդտեխսերվիս՚&gt;&gt; ՍՊԸ</w:t>
            </w:r>
          </w:p>
          <w:p w:rsidR="00DD1836" w:rsidRPr="00E60EC9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&lt;&lt;ԴԵԼՏԱ&gt;&gt; ՍՊԸ</w:t>
            </w:r>
          </w:p>
          <w:p w:rsidR="00DD1836" w:rsidRPr="00E60EC9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DD1836" w:rsidRPr="00CF7F3E" w:rsidRDefault="00DD1836" w:rsidP="00130F42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D1836" w:rsidRPr="00DE5D27" w:rsidRDefault="00DD1836" w:rsidP="00DD34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lastRenderedPageBreak/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DD1836" w:rsidRPr="00DE5D27" w:rsidRDefault="00DD1836" w:rsidP="00DD34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D1836" w:rsidRPr="00DD1836" w:rsidRDefault="00DD1836" w:rsidP="00DD347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DD1836" w:rsidRPr="00DD1836" w:rsidRDefault="00DD1836" w:rsidP="00DD34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D1836">
              <w:rPr>
                <w:rFonts w:ascii="Sylfaen" w:hAnsi="Sylfaen"/>
                <w:sz w:val="20"/>
                <w:lang w:val="af-ZA"/>
              </w:rPr>
              <w:lastRenderedPageBreak/>
              <w:t>4-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DD1836" w:rsidRPr="00CF7F3E" w:rsidRDefault="00DD1836" w:rsidP="00DD347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lastRenderedPageBreak/>
              <w:t>Ոչ մի հայտ չի ներկայացվել</w:t>
            </w:r>
          </w:p>
        </w:tc>
      </w:tr>
      <w:tr w:rsidR="00DD1836" w:rsidRPr="001A6CCB" w:rsidTr="00C067C0">
        <w:trPr>
          <w:trHeight w:val="654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D1836" w:rsidRPr="00FC01F2" w:rsidRDefault="00DD1836" w:rsidP="00C067C0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lastRenderedPageBreak/>
              <w:t>39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D1836" w:rsidRPr="001372CF" w:rsidRDefault="00DD1836" w:rsidP="001372CF">
            <w:pPr>
              <w:rPr>
                <w:rFonts w:ascii="Arial Armenian" w:hAnsi="Arial Armenian"/>
                <w:color w:val="000000"/>
                <w:sz w:val="20"/>
              </w:rPr>
            </w:pPr>
            <w:r w:rsidRPr="001372CF">
              <w:rPr>
                <w:rFonts w:ascii="Arial Armenian" w:hAnsi="Arial Armenian"/>
                <w:color w:val="000000"/>
                <w:sz w:val="20"/>
              </w:rPr>
              <w:t>3% 100</w:t>
            </w:r>
            <w:r w:rsidRPr="001372CF">
              <w:rPr>
                <w:rFonts w:ascii="Sylfaen" w:hAnsi="Sylfaen" w:cs="Sylfaen"/>
                <w:color w:val="000000"/>
                <w:sz w:val="20"/>
              </w:rPr>
              <w:t>մլապակե</w:t>
            </w:r>
            <w:r w:rsidRPr="001372CF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 w:rsidRPr="001372CF">
              <w:rPr>
                <w:rFonts w:ascii="Sylfaen" w:hAnsi="Sylfaen" w:cs="Sylfaen"/>
                <w:color w:val="000000"/>
                <w:sz w:val="20"/>
              </w:rPr>
              <w:t>սրվակ</w:t>
            </w:r>
            <w:proofErr w:type="spellEnd"/>
            <w:r w:rsidRPr="001372CF">
              <w:rPr>
                <w:rFonts w:ascii="Arial Armenian" w:hAnsi="Arial Armenian"/>
                <w:color w:val="000000"/>
                <w:sz w:val="20"/>
              </w:rPr>
              <w:t xml:space="preserve">  </w:t>
            </w:r>
            <w:proofErr w:type="spellStart"/>
            <w:r w:rsidRPr="001372CF">
              <w:rPr>
                <w:rFonts w:ascii="Sylfaen" w:hAnsi="Sylfaen" w:cs="Sylfaen"/>
                <w:color w:val="000000"/>
                <w:sz w:val="20"/>
              </w:rPr>
              <w:t>հանձ</w:t>
            </w:r>
            <w:proofErr w:type="spellEnd"/>
            <w:proofErr w:type="gramEnd"/>
            <w:r w:rsidRPr="001372CF">
              <w:rPr>
                <w:rFonts w:ascii="Arial Armenian" w:hAnsi="Arial Armenian" w:cs="Arial Armenian"/>
                <w:color w:val="000000"/>
                <w:sz w:val="20"/>
              </w:rPr>
              <w:t xml:space="preserve">. </w:t>
            </w:r>
            <w:proofErr w:type="spellStart"/>
            <w:proofErr w:type="gramStart"/>
            <w:r w:rsidRPr="001372CF">
              <w:rPr>
                <w:rFonts w:ascii="Sylfaen" w:hAnsi="Sylfaen" w:cs="Sylfaen"/>
                <w:color w:val="000000"/>
                <w:sz w:val="20"/>
              </w:rPr>
              <w:t>պահին</w:t>
            </w:r>
            <w:proofErr w:type="spellEnd"/>
            <w:proofErr w:type="gramEnd"/>
            <w:r w:rsidRPr="001372CF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r w:rsidRPr="001372CF">
              <w:rPr>
                <w:rFonts w:ascii="Sylfaen" w:hAnsi="Sylfaen" w:cs="Sylfaen"/>
                <w:color w:val="000000"/>
                <w:sz w:val="20"/>
              </w:rPr>
              <w:t>պ</w:t>
            </w:r>
            <w:r w:rsidRPr="001372CF">
              <w:rPr>
                <w:rFonts w:ascii="Arial Armenian" w:hAnsi="Arial Armenian" w:cs="Arial Armenian"/>
                <w:color w:val="000000"/>
                <w:sz w:val="20"/>
              </w:rPr>
              <w:t>/</w:t>
            </w:r>
            <w:r w:rsidRPr="001372CF">
              <w:rPr>
                <w:rFonts w:ascii="Sylfaen" w:hAnsi="Sylfaen" w:cs="Sylfaen"/>
                <w:color w:val="000000"/>
                <w:sz w:val="20"/>
              </w:rPr>
              <w:t>ժ</w:t>
            </w:r>
            <w:r w:rsidRPr="001372CF">
              <w:rPr>
                <w:rFonts w:ascii="Arial Armenian" w:hAnsi="Arial Armenian" w:cs="Arial Armenian"/>
                <w:color w:val="000000"/>
                <w:sz w:val="20"/>
              </w:rPr>
              <w:t>-</w:t>
            </w:r>
            <w:r w:rsidRPr="001372CF">
              <w:rPr>
                <w:rFonts w:ascii="Sylfaen" w:hAnsi="Sylfaen" w:cs="Sylfaen"/>
                <w:color w:val="000000"/>
                <w:sz w:val="20"/>
              </w:rPr>
              <w:t>ի</w:t>
            </w:r>
            <w:r w:rsidRPr="001372CF">
              <w:rPr>
                <w:rFonts w:ascii="Arial Armenian" w:hAnsi="Arial Armenian"/>
                <w:color w:val="000000"/>
                <w:sz w:val="20"/>
              </w:rPr>
              <w:t xml:space="preserve"> 2/3-</w:t>
            </w:r>
            <w:r w:rsidRPr="001372CF">
              <w:rPr>
                <w:rFonts w:ascii="Sylfaen" w:hAnsi="Sylfaen" w:cs="Sylfaen"/>
                <w:color w:val="000000"/>
                <w:sz w:val="20"/>
              </w:rPr>
              <w:t>ի</w:t>
            </w:r>
            <w:r w:rsidRPr="001372CF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r w:rsidRPr="001372CF">
              <w:rPr>
                <w:rFonts w:ascii="Sylfaen" w:hAnsi="Sylfaen" w:cs="Sylfaen"/>
                <w:color w:val="000000"/>
                <w:sz w:val="20"/>
              </w:rPr>
              <w:t>առկայություն</w:t>
            </w:r>
            <w:proofErr w:type="spellEnd"/>
            <w:r w:rsidRPr="001372CF">
              <w:rPr>
                <w:rFonts w:ascii="Arial Armenian" w:hAnsi="Arial Armenian" w:cs="Arial Armenian"/>
                <w:color w:val="000000"/>
                <w:sz w:val="20"/>
              </w:rPr>
              <w:t xml:space="preserve">, </w:t>
            </w:r>
            <w:proofErr w:type="spellStart"/>
            <w:r w:rsidRPr="001372CF">
              <w:rPr>
                <w:rFonts w:ascii="Sylfaen" w:hAnsi="Sylfaen" w:cs="Sylfaen"/>
                <w:color w:val="000000"/>
                <w:sz w:val="20"/>
              </w:rPr>
              <w:t>ֆիրմ</w:t>
            </w:r>
            <w:proofErr w:type="spellEnd"/>
            <w:r w:rsidRPr="001372CF">
              <w:rPr>
                <w:rFonts w:ascii="Arial Armenian" w:hAnsi="Arial Armenian" w:cs="Arial Armenian"/>
                <w:color w:val="000000"/>
                <w:sz w:val="20"/>
              </w:rPr>
              <w:t xml:space="preserve">. </w:t>
            </w:r>
            <w:proofErr w:type="spellStart"/>
            <w:r w:rsidRPr="001372CF">
              <w:rPr>
                <w:rFonts w:ascii="Sylfaen" w:hAnsi="Sylfaen" w:cs="Sylfaen"/>
                <w:color w:val="000000"/>
                <w:sz w:val="20"/>
              </w:rPr>
              <w:t>Նշանի</w:t>
            </w:r>
            <w:proofErr w:type="spellEnd"/>
            <w:r w:rsidRPr="001372CF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r w:rsidRPr="001372CF">
              <w:rPr>
                <w:rFonts w:ascii="Sylfaen" w:hAnsi="Sylfaen" w:cs="Sylfaen"/>
                <w:color w:val="000000"/>
                <w:sz w:val="20"/>
              </w:rPr>
              <w:t>առկ</w:t>
            </w:r>
            <w:proofErr w:type="spellEnd"/>
            <w:r w:rsidRPr="001372CF">
              <w:rPr>
                <w:rFonts w:ascii="Arial Armenian" w:hAnsi="Arial Armenian" w:cs="Arial Armenian"/>
                <w:color w:val="000000"/>
                <w:sz w:val="20"/>
              </w:rPr>
              <w:t xml:space="preserve">., </w:t>
            </w:r>
            <w:proofErr w:type="spellStart"/>
            <w:r w:rsidRPr="001372CF">
              <w:rPr>
                <w:rFonts w:ascii="Sylfaen" w:hAnsi="Sylfaen" w:cs="Sylfaen"/>
                <w:color w:val="000000"/>
                <w:sz w:val="20"/>
              </w:rPr>
              <w:t>պայմանական</w:t>
            </w:r>
            <w:proofErr w:type="spellEnd"/>
            <w:r w:rsidRPr="001372CF">
              <w:rPr>
                <w:rFonts w:ascii="Arial Armenian" w:hAnsi="Arial Armenian" w:cs="Arial Armenian"/>
                <w:color w:val="000000"/>
                <w:sz w:val="20"/>
              </w:rPr>
              <w:t xml:space="preserve"> </w:t>
            </w:r>
            <w:proofErr w:type="spellStart"/>
            <w:r w:rsidRPr="001372CF">
              <w:rPr>
                <w:rFonts w:ascii="Sylfaen" w:hAnsi="Sylfaen" w:cs="Sylfaen"/>
                <w:color w:val="000000"/>
                <w:sz w:val="20"/>
              </w:rPr>
              <w:t>նշաններ</w:t>
            </w:r>
            <w:proofErr w:type="spellEnd"/>
          </w:p>
          <w:p w:rsidR="00DD1836" w:rsidRPr="001372CF" w:rsidRDefault="00DD1836" w:rsidP="00C067C0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DD1836" w:rsidRPr="00CF7F3E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Մեդտեխնիկա պլյուս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Pr="00CF7F3E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ՙՙ&lt;&lt;Մեդտեխսերվիս՚&gt;&gt; ՍՊԸ</w:t>
            </w:r>
          </w:p>
          <w:p w:rsidR="00DD1836" w:rsidRPr="00E60EC9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&lt;&lt;ԴԵԼՏԱ&gt;&gt; ՍՊԸ</w:t>
            </w:r>
          </w:p>
          <w:p w:rsidR="00DD1836" w:rsidRPr="00E60EC9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DD1836" w:rsidRPr="00CF7F3E" w:rsidRDefault="00DD1836" w:rsidP="00130F42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D1836" w:rsidRPr="00DE5D27" w:rsidRDefault="00DD1836" w:rsidP="00DD34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DD1836" w:rsidRPr="00DE5D27" w:rsidRDefault="00DD1836" w:rsidP="00DD34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D1836" w:rsidRPr="00DD1836" w:rsidRDefault="00DD1836" w:rsidP="00DD347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DD1836" w:rsidRPr="00DD1836" w:rsidRDefault="00DD1836" w:rsidP="00DD34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D1836">
              <w:rPr>
                <w:rFonts w:ascii="Sylfaen" w:hAnsi="Sylfaen"/>
                <w:sz w:val="20"/>
                <w:lang w:val="af-ZA"/>
              </w:rPr>
              <w:t>4-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DD1836" w:rsidRPr="00CF7F3E" w:rsidRDefault="00DD1836" w:rsidP="00DD347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  <w:tr w:rsidR="00DD1836" w:rsidRPr="001A6CCB" w:rsidTr="001372CF">
        <w:trPr>
          <w:trHeight w:val="2036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DD1836" w:rsidRPr="00FC01F2" w:rsidRDefault="00DD1836" w:rsidP="00C067C0">
            <w:pPr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40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DD1836" w:rsidRPr="001372CF" w:rsidRDefault="00DD1836" w:rsidP="001372CF">
            <w:pPr>
              <w:jc w:val="center"/>
              <w:rPr>
                <w:rFonts w:ascii="Arial Armenian" w:hAnsi="Arial Armenian"/>
                <w:sz w:val="20"/>
              </w:rPr>
            </w:pPr>
            <w:r w:rsidRPr="001372CF">
              <w:rPr>
                <w:rFonts w:ascii="Arial Armenian" w:hAnsi="Arial Armenian"/>
                <w:sz w:val="20"/>
              </w:rPr>
              <w:t xml:space="preserve">227 </w:t>
            </w:r>
            <w:proofErr w:type="spellStart"/>
            <w:r w:rsidRPr="001372CF">
              <w:rPr>
                <w:rFonts w:ascii="Sylfaen" w:hAnsi="Sylfaen" w:cs="Sylfaen"/>
                <w:sz w:val="20"/>
              </w:rPr>
              <w:t>մլ</w:t>
            </w:r>
            <w:proofErr w:type="spellEnd"/>
            <w:r w:rsidRPr="001372CF">
              <w:rPr>
                <w:rFonts w:ascii="Arial Armenian" w:hAnsi="Arial Armenian" w:cs="Arial Armenian"/>
                <w:sz w:val="20"/>
              </w:rPr>
              <w:t>,</w:t>
            </w:r>
            <w:r w:rsidRPr="001372CF">
              <w:rPr>
                <w:rFonts w:ascii="Arial Armenian" w:hAnsi="Arial Armenian"/>
                <w:sz w:val="20"/>
              </w:rPr>
              <w:t xml:space="preserve"> </w:t>
            </w:r>
            <w:proofErr w:type="spellStart"/>
            <w:r w:rsidRPr="001372CF">
              <w:rPr>
                <w:rFonts w:ascii="Sylfaen" w:hAnsi="Sylfaen" w:cs="Sylfaen"/>
                <w:sz w:val="20"/>
              </w:rPr>
              <w:t>հանձ</w:t>
            </w:r>
            <w:proofErr w:type="spellEnd"/>
            <w:r w:rsidRPr="001372CF">
              <w:rPr>
                <w:rFonts w:ascii="Arial Armenian" w:hAnsi="Arial Armenian" w:cs="Arial Armenian"/>
                <w:sz w:val="20"/>
              </w:rPr>
              <w:t xml:space="preserve">. </w:t>
            </w:r>
            <w:proofErr w:type="spellStart"/>
            <w:proofErr w:type="gramStart"/>
            <w:r w:rsidRPr="001372CF">
              <w:rPr>
                <w:rFonts w:ascii="Sylfaen" w:hAnsi="Sylfaen" w:cs="Sylfaen"/>
                <w:sz w:val="20"/>
              </w:rPr>
              <w:t>պահին</w:t>
            </w:r>
            <w:proofErr w:type="spellEnd"/>
            <w:proofErr w:type="gramEnd"/>
            <w:r w:rsidRPr="001372CF">
              <w:rPr>
                <w:rFonts w:ascii="Arial Armenian" w:hAnsi="Arial Armenian" w:cs="Arial Armenian"/>
                <w:sz w:val="20"/>
              </w:rPr>
              <w:t xml:space="preserve"> </w:t>
            </w:r>
            <w:r w:rsidRPr="001372CF">
              <w:rPr>
                <w:rFonts w:ascii="Sylfaen" w:hAnsi="Sylfaen" w:cs="Sylfaen"/>
                <w:sz w:val="20"/>
              </w:rPr>
              <w:t>պ</w:t>
            </w:r>
            <w:r w:rsidRPr="001372CF">
              <w:rPr>
                <w:rFonts w:ascii="Arial Armenian" w:hAnsi="Arial Armenian" w:cs="Arial Armenian"/>
                <w:sz w:val="20"/>
              </w:rPr>
              <w:t>/</w:t>
            </w:r>
            <w:r w:rsidRPr="001372CF">
              <w:rPr>
                <w:rFonts w:ascii="Sylfaen" w:hAnsi="Sylfaen" w:cs="Sylfaen"/>
                <w:sz w:val="20"/>
              </w:rPr>
              <w:t>ժ</w:t>
            </w:r>
            <w:r w:rsidRPr="001372CF">
              <w:rPr>
                <w:rFonts w:ascii="Arial Armenian" w:hAnsi="Arial Armenian" w:cs="Arial Armenian"/>
                <w:sz w:val="20"/>
              </w:rPr>
              <w:t>-</w:t>
            </w:r>
            <w:r w:rsidRPr="001372CF">
              <w:rPr>
                <w:rFonts w:ascii="Sylfaen" w:hAnsi="Sylfaen" w:cs="Sylfaen"/>
                <w:sz w:val="20"/>
              </w:rPr>
              <w:t>ի</w:t>
            </w:r>
            <w:r w:rsidRPr="001372CF">
              <w:rPr>
                <w:rFonts w:ascii="Arial Armenian" w:hAnsi="Arial Armenian" w:cs="Arial Armenian"/>
                <w:sz w:val="20"/>
              </w:rPr>
              <w:t xml:space="preserve"> 2/3-</w:t>
            </w:r>
            <w:r w:rsidRPr="001372CF">
              <w:rPr>
                <w:rFonts w:ascii="Sylfaen" w:hAnsi="Sylfaen" w:cs="Sylfaen"/>
                <w:sz w:val="20"/>
              </w:rPr>
              <w:t>ի</w:t>
            </w:r>
            <w:r w:rsidRPr="001372CF">
              <w:rPr>
                <w:rFonts w:ascii="Arial Armenian" w:hAnsi="Arial Armenian" w:cs="Arial Armenian"/>
                <w:sz w:val="20"/>
              </w:rPr>
              <w:t xml:space="preserve"> </w:t>
            </w:r>
            <w:proofErr w:type="spellStart"/>
            <w:r w:rsidRPr="001372CF">
              <w:rPr>
                <w:rFonts w:ascii="Sylfaen" w:hAnsi="Sylfaen" w:cs="Sylfaen"/>
                <w:sz w:val="20"/>
              </w:rPr>
              <w:t>առկայություն</w:t>
            </w:r>
            <w:proofErr w:type="spellEnd"/>
            <w:r w:rsidRPr="001372CF">
              <w:rPr>
                <w:rFonts w:ascii="Arial Armenian" w:hAnsi="Arial Armenian" w:cs="Arial Armenian"/>
                <w:sz w:val="20"/>
              </w:rPr>
              <w:t xml:space="preserve">, </w:t>
            </w:r>
            <w:proofErr w:type="spellStart"/>
            <w:r w:rsidRPr="001372CF">
              <w:rPr>
                <w:rFonts w:ascii="Sylfaen" w:hAnsi="Sylfaen" w:cs="Sylfaen"/>
                <w:sz w:val="20"/>
              </w:rPr>
              <w:t>ֆիրմ</w:t>
            </w:r>
            <w:proofErr w:type="spellEnd"/>
            <w:r w:rsidRPr="001372CF">
              <w:rPr>
                <w:rFonts w:ascii="Arial Armenian" w:hAnsi="Arial Armenian" w:cs="Arial Armenian"/>
                <w:sz w:val="20"/>
              </w:rPr>
              <w:t xml:space="preserve">. </w:t>
            </w:r>
            <w:proofErr w:type="spellStart"/>
            <w:r w:rsidRPr="001372CF">
              <w:rPr>
                <w:rFonts w:ascii="Sylfaen" w:hAnsi="Sylfaen" w:cs="Sylfaen"/>
                <w:sz w:val="20"/>
              </w:rPr>
              <w:t>Նշանի</w:t>
            </w:r>
            <w:proofErr w:type="spellEnd"/>
            <w:r w:rsidRPr="001372CF">
              <w:rPr>
                <w:rFonts w:ascii="Arial Armenian" w:hAnsi="Arial Armenian" w:cs="Arial Armenian"/>
                <w:sz w:val="20"/>
              </w:rPr>
              <w:t xml:space="preserve"> </w:t>
            </w:r>
            <w:proofErr w:type="spellStart"/>
            <w:r w:rsidRPr="001372CF">
              <w:rPr>
                <w:rFonts w:ascii="Sylfaen" w:hAnsi="Sylfaen" w:cs="Sylfaen"/>
                <w:sz w:val="20"/>
              </w:rPr>
              <w:t>առկ</w:t>
            </w:r>
            <w:proofErr w:type="spellEnd"/>
            <w:r w:rsidRPr="001372CF">
              <w:rPr>
                <w:rFonts w:ascii="Arial Armenian" w:hAnsi="Arial Armenian" w:cs="Arial Armenian"/>
                <w:sz w:val="20"/>
              </w:rPr>
              <w:t xml:space="preserve">., </w:t>
            </w:r>
            <w:proofErr w:type="spellStart"/>
            <w:r w:rsidRPr="001372CF">
              <w:rPr>
                <w:rFonts w:ascii="Sylfaen" w:hAnsi="Sylfaen" w:cs="Sylfaen"/>
                <w:sz w:val="20"/>
              </w:rPr>
              <w:t>պայմանական</w:t>
            </w:r>
            <w:proofErr w:type="spellEnd"/>
            <w:r w:rsidRPr="001372CF">
              <w:rPr>
                <w:rFonts w:ascii="Arial Armenian" w:hAnsi="Arial Armenian" w:cs="Arial Armenian"/>
                <w:sz w:val="20"/>
              </w:rPr>
              <w:t xml:space="preserve"> </w:t>
            </w:r>
            <w:proofErr w:type="spellStart"/>
            <w:r w:rsidRPr="001372CF">
              <w:rPr>
                <w:rFonts w:ascii="Sylfaen" w:hAnsi="Sylfaen" w:cs="Sylfaen"/>
                <w:sz w:val="20"/>
              </w:rPr>
              <w:t>նշաններ</w:t>
            </w:r>
            <w:proofErr w:type="spellEnd"/>
          </w:p>
          <w:p w:rsidR="00DD1836" w:rsidRPr="001372CF" w:rsidRDefault="00DD1836" w:rsidP="001372CF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DD1836" w:rsidRPr="00CF7F3E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Մեդտեխնիկա պլյուս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Pr="00CF7F3E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Մեդիտեք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 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Վիոլա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 w:rsidRPr="00CF7F3E">
              <w:rPr>
                <w:rFonts w:ascii="Sylfaen" w:hAnsi="Sylfaen"/>
                <w:noProof/>
                <w:sz w:val="20"/>
                <w:lang w:eastAsia="en-US"/>
              </w:rPr>
              <w:t>&lt;&lt;</w:t>
            </w:r>
            <w:r>
              <w:rPr>
                <w:rFonts w:ascii="Sylfaen" w:hAnsi="Sylfaen"/>
                <w:noProof/>
                <w:sz w:val="20"/>
                <w:lang w:eastAsia="en-US"/>
              </w:rPr>
              <w:t>Մագտոնի</w:t>
            </w:r>
            <w:r w:rsidRPr="00CF7F3E">
              <w:rPr>
                <w:rFonts w:ascii="Sylfaen" w:hAnsi="Sylfaen"/>
                <w:noProof/>
                <w:sz w:val="20"/>
                <w:lang w:eastAsia="en-US"/>
              </w:rPr>
              <w:t xml:space="preserve"> &gt;&gt;</w:t>
            </w:r>
            <w:r w:rsidRPr="00CF7F3E">
              <w:rPr>
                <w:rFonts w:ascii="Sylfaen" w:hAnsi="Sylfaen"/>
                <w:noProof/>
                <w:sz w:val="20"/>
                <w:lang w:val="ru-RU" w:eastAsia="en-US"/>
              </w:rPr>
              <w:t>ՍՊԸ</w:t>
            </w:r>
          </w:p>
          <w:p w:rsidR="00DD1836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ՙՙ&lt;&lt;Մեդտեխսերվիս՚&gt;&gt; ՍՊԸ</w:t>
            </w:r>
          </w:p>
          <w:p w:rsidR="00DD1836" w:rsidRPr="00E60EC9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  <w:r>
              <w:rPr>
                <w:rFonts w:ascii="Sylfaen" w:hAnsi="Sylfaen"/>
                <w:noProof/>
                <w:sz w:val="20"/>
                <w:lang w:eastAsia="en-US"/>
              </w:rPr>
              <w:t>&lt;&lt;ԴԵԼՏԱ&gt;&gt; ՍՊԸ</w:t>
            </w:r>
          </w:p>
          <w:p w:rsidR="00DD1836" w:rsidRPr="00E60EC9" w:rsidRDefault="00DD1836" w:rsidP="00130F42">
            <w:pPr>
              <w:rPr>
                <w:rFonts w:ascii="Sylfaen" w:hAnsi="Sylfaen"/>
                <w:noProof/>
                <w:sz w:val="20"/>
                <w:lang w:eastAsia="en-US"/>
              </w:rPr>
            </w:pPr>
          </w:p>
          <w:p w:rsidR="00DD1836" w:rsidRPr="00CF7F3E" w:rsidRDefault="00DD1836" w:rsidP="00130F42">
            <w:pPr>
              <w:jc w:val="center"/>
              <w:rPr>
                <w:rFonts w:ascii="Sylfaen" w:hAnsi="Sylfaen"/>
                <w:noProof/>
                <w:sz w:val="20"/>
                <w:lang w:eastAsia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D1836" w:rsidRPr="00DE5D27" w:rsidRDefault="00DD1836" w:rsidP="00DD34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1-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DD1836" w:rsidRPr="00DE5D27" w:rsidRDefault="00DD1836" w:rsidP="00DD34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E5D27">
              <w:rPr>
                <w:rFonts w:ascii="Sylfaen" w:hAnsi="Sylfaen"/>
                <w:sz w:val="20"/>
                <w:lang w:val="af-ZA"/>
              </w:rPr>
              <w:t>2-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E5D27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E5D27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DD1836" w:rsidRPr="00DD1836" w:rsidRDefault="00DD1836" w:rsidP="00DD347D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DD1836" w:rsidRPr="00DD1836" w:rsidRDefault="00DD1836" w:rsidP="00DD347D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DD1836">
              <w:rPr>
                <w:rFonts w:ascii="Sylfaen" w:hAnsi="Sylfaen"/>
                <w:sz w:val="20"/>
                <w:lang w:val="af-ZA"/>
              </w:rPr>
              <w:t>4-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DD183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DD183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900" w:type="dxa"/>
            <w:shd w:val="clear" w:color="auto" w:fill="auto"/>
            <w:vAlign w:val="center"/>
          </w:tcPr>
          <w:p w:rsidR="00DD1836" w:rsidRPr="00CF7F3E" w:rsidRDefault="00DD1836" w:rsidP="00DD347D">
            <w:pPr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Ոչ մի հայտ չի ներկայացվել</w:t>
            </w:r>
          </w:p>
        </w:tc>
      </w:tr>
    </w:tbl>
    <w:p w:rsidR="00454A36" w:rsidRPr="00DE5D27" w:rsidRDefault="00454A36" w:rsidP="00454A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Սույն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հայտարարության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հետ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կապված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լրացուցիչ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ստանալու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համար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կարող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եք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դիմել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գնումների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համակարգող՝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Սուսաննա Դեմիրճյանին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54A36" w:rsidRPr="00DE5D27" w:rsidRDefault="00454A36" w:rsidP="00454A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Հեռախոս՝</w:t>
      </w:r>
      <w:r w:rsidRPr="00DE5D27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/</w:t>
      </w:r>
      <w:r w:rsidRPr="00753AD1">
        <w:rPr>
          <w:rFonts w:ascii="Sylfaen" w:hAnsi="Sylfaen"/>
          <w:sz w:val="20"/>
          <w:lang w:val="af-ZA"/>
        </w:rPr>
        <w:t>091/ 19-12-09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54A36" w:rsidRPr="00DE5D27" w:rsidRDefault="00454A36" w:rsidP="00454A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Էլ</w:t>
      </w:r>
      <w:r w:rsidRPr="00DE5D27">
        <w:rPr>
          <w:rFonts w:ascii="Sylfaen" w:hAnsi="Sylfaen"/>
          <w:sz w:val="20"/>
          <w:lang w:val="af-ZA"/>
        </w:rPr>
        <w:t xml:space="preserve">. </w:t>
      </w:r>
      <w:r w:rsidRPr="00DE5D27">
        <w:rPr>
          <w:rFonts w:ascii="Sylfaen" w:hAnsi="Sylfaen" w:cs="Sylfaen"/>
          <w:sz w:val="20"/>
          <w:lang w:val="af-ZA"/>
        </w:rPr>
        <w:t>փոստ՝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753AD1">
        <w:rPr>
          <w:rFonts w:ascii="Sylfaen" w:hAnsi="Sylfaen"/>
          <w:sz w:val="20"/>
          <w:lang w:val="af-ZA"/>
        </w:rPr>
        <w:t>pol.22@mail.ru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54A36" w:rsidRPr="00DE5D27" w:rsidRDefault="00454A36" w:rsidP="00454A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E5D27">
        <w:rPr>
          <w:rFonts w:ascii="Sylfaen" w:hAnsi="Sylfaen" w:cs="Sylfaen"/>
          <w:sz w:val="20"/>
          <w:lang w:val="af-ZA"/>
        </w:rPr>
        <w:t>Այլ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անհրաժեշտ</w:t>
      </w:r>
      <w:r w:rsidRPr="00DE5D27">
        <w:rPr>
          <w:rFonts w:ascii="Sylfaen" w:hAnsi="Sylfaen"/>
          <w:sz w:val="20"/>
          <w:lang w:val="af-ZA"/>
        </w:rPr>
        <w:t xml:space="preserve"> </w:t>
      </w:r>
      <w:r w:rsidRPr="00DE5D27">
        <w:rPr>
          <w:rFonts w:ascii="Sylfaen" w:hAnsi="Sylfaen" w:cs="Sylfaen"/>
          <w:sz w:val="20"/>
          <w:lang w:val="af-ZA"/>
        </w:rPr>
        <w:t>տեղեկություններ՝</w:t>
      </w:r>
      <w:r w:rsidRPr="00DE5D27">
        <w:rPr>
          <w:rFonts w:ascii="Sylfaen" w:hAnsi="Sylfaen"/>
          <w:sz w:val="20"/>
          <w:lang w:val="af-ZA"/>
        </w:rPr>
        <w:t xml:space="preserve"> __________________</w:t>
      </w:r>
      <w:r w:rsidRPr="00DE5D27">
        <w:rPr>
          <w:rFonts w:ascii="Sylfaen" w:hAnsi="Sylfaen" w:cs="Arial Armenian"/>
          <w:sz w:val="20"/>
          <w:lang w:val="af-ZA"/>
        </w:rPr>
        <w:t>։</w:t>
      </w:r>
    </w:p>
    <w:p w:rsidR="00454A36" w:rsidRPr="00DE5D27" w:rsidRDefault="00454A36" w:rsidP="00454A36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454A36" w:rsidRPr="00446AD0" w:rsidRDefault="00454A36" w:rsidP="00454A36">
      <w:pPr>
        <w:pStyle w:val="BodyTextIndent3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DE5D2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DE5D27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&lt;&lt;</w:t>
      </w:r>
      <w:proofErr w:type="spellStart"/>
      <w:r>
        <w:rPr>
          <w:rFonts w:ascii="Sylfaen" w:hAnsi="Sylfaen"/>
          <w:b w:val="0"/>
          <w:i w:val="0"/>
          <w:sz w:val="20"/>
          <w:u w:val="none"/>
          <w:lang w:val="en-US"/>
        </w:rPr>
        <w:t>Թիվ</w:t>
      </w:r>
      <w:proofErr w:type="spellEnd"/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Sylfaen" w:hAnsi="Sylfaen"/>
          <w:b w:val="0"/>
          <w:i w:val="0"/>
          <w:sz w:val="20"/>
          <w:u w:val="none"/>
          <w:lang w:val="hy-AM"/>
        </w:rPr>
        <w:t>22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պոլիկլինիկա</w:t>
      </w:r>
      <w:r w:rsidRPr="00446AD0">
        <w:rPr>
          <w:rFonts w:ascii="Sylfaen" w:hAnsi="Sylfaen"/>
          <w:b w:val="0"/>
          <w:i w:val="0"/>
          <w:sz w:val="20"/>
          <w:u w:val="none"/>
          <w:lang w:val="af-ZA"/>
        </w:rPr>
        <w:t xml:space="preserve">&gt;&gt; </w:t>
      </w:r>
      <w:r>
        <w:rPr>
          <w:rFonts w:ascii="Sylfaen" w:hAnsi="Sylfaen"/>
          <w:b w:val="0"/>
          <w:i w:val="0"/>
          <w:sz w:val="20"/>
          <w:u w:val="none"/>
          <w:lang w:val="ru-RU"/>
        </w:rPr>
        <w:t>ՓԲԸ</w:t>
      </w:r>
    </w:p>
    <w:p w:rsidR="00454A36" w:rsidRPr="00CE1026" w:rsidRDefault="00454A36" w:rsidP="00454A36">
      <w:pPr>
        <w:rPr>
          <w:lang w:val="af-ZA"/>
        </w:rPr>
      </w:pPr>
    </w:p>
    <w:p w:rsidR="00B47C09" w:rsidRPr="00454A36" w:rsidRDefault="00B47C09">
      <w:pPr>
        <w:rPr>
          <w:lang w:val="af-ZA"/>
        </w:rPr>
      </w:pPr>
    </w:p>
    <w:sectPr w:rsidR="00B47C09" w:rsidRPr="00454A36" w:rsidSect="00C067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2FC" w:rsidRDefault="001252FC" w:rsidP="004A230D">
      <w:r>
        <w:separator/>
      </w:r>
    </w:p>
  </w:endnote>
  <w:endnote w:type="continuationSeparator" w:id="0">
    <w:p w:rsidR="001252FC" w:rsidRDefault="001252FC" w:rsidP="004A2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AB4BCD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67C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67C0" w:rsidRDefault="00C067C0" w:rsidP="00C067C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AB4BCD" w:rsidP="00C067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067C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6CCB">
      <w:rPr>
        <w:rStyle w:val="PageNumber"/>
        <w:noProof/>
      </w:rPr>
      <w:t>1</w:t>
    </w:r>
    <w:r>
      <w:rPr>
        <w:rStyle w:val="PageNumber"/>
      </w:rPr>
      <w:fldChar w:fldCharType="end"/>
    </w:r>
  </w:p>
  <w:p w:rsidR="00C067C0" w:rsidRDefault="00C067C0" w:rsidP="00C067C0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067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2FC" w:rsidRDefault="001252FC" w:rsidP="004A230D">
      <w:r>
        <w:separator/>
      </w:r>
    </w:p>
  </w:footnote>
  <w:footnote w:type="continuationSeparator" w:id="0">
    <w:p w:rsidR="001252FC" w:rsidRDefault="001252FC" w:rsidP="004A2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067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067C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C0" w:rsidRDefault="00C067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56757"/>
    <w:multiLevelType w:val="hybridMultilevel"/>
    <w:tmpl w:val="A0242D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17"/>
  </w:num>
  <w:num w:numId="32">
    <w:abstractNumId w:val="36"/>
  </w:num>
  <w:num w:numId="33">
    <w:abstractNumId w:val="11"/>
  </w:num>
  <w:num w:numId="34">
    <w:abstractNumId w:val="15"/>
  </w:num>
  <w:num w:numId="35">
    <w:abstractNumId w:val="5"/>
  </w:num>
  <w:num w:numId="36">
    <w:abstractNumId w:val="18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4A36"/>
    <w:rsid w:val="001252FC"/>
    <w:rsid w:val="001372CF"/>
    <w:rsid w:val="00194FF1"/>
    <w:rsid w:val="001A6CCB"/>
    <w:rsid w:val="002445E6"/>
    <w:rsid w:val="00454A36"/>
    <w:rsid w:val="004A230D"/>
    <w:rsid w:val="0057231F"/>
    <w:rsid w:val="00A86206"/>
    <w:rsid w:val="00AB4BCD"/>
    <w:rsid w:val="00B47C09"/>
    <w:rsid w:val="00C067C0"/>
    <w:rsid w:val="00C541C8"/>
    <w:rsid w:val="00CD7FBD"/>
    <w:rsid w:val="00D27279"/>
    <w:rsid w:val="00DD1836"/>
    <w:rsid w:val="00DF1BAE"/>
    <w:rsid w:val="00E60EC9"/>
    <w:rsid w:val="00F51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A3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454A36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454A36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454A3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454A36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54A36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454A36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454A36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454A36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454A36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4A36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454A36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454A3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4Char">
    <w:name w:val="Heading 4 Char"/>
    <w:basedOn w:val="DefaultParagraphFont"/>
    <w:link w:val="Heading4"/>
    <w:rsid w:val="00454A36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54A36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454A36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454A36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454A36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Heading9Char">
    <w:name w:val="Heading 9 Char"/>
    <w:basedOn w:val="DefaultParagraphFont"/>
    <w:link w:val="Heading9"/>
    <w:rsid w:val="00454A3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">
    <w:name w:val="Body Text"/>
    <w:basedOn w:val="Normal"/>
    <w:link w:val="BodyTextChar"/>
    <w:rsid w:val="00454A3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454A3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454A36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54A3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454A36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rsid w:val="00454A3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454A3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454A3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454A3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454A36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454A36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rsid w:val="00454A36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454A3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54A3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454A36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basedOn w:val="DefaultParagraphFont"/>
    <w:link w:val="Title"/>
    <w:rsid w:val="00454A36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454A36"/>
  </w:style>
  <w:style w:type="paragraph" w:styleId="Footer">
    <w:name w:val="footer"/>
    <w:basedOn w:val="Normal"/>
    <w:link w:val="FooterChar"/>
    <w:rsid w:val="00454A3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454A3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454A36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alloonText">
    <w:name w:val="Balloon Text"/>
    <w:basedOn w:val="Normal"/>
    <w:link w:val="BalloonTextChar"/>
    <w:semiHidden/>
    <w:rsid w:val="00454A36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54A3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454A36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454A36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454A36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454A36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454A36"/>
    <w:rPr>
      <w:color w:val="0000FF"/>
      <w:u w:val="single"/>
    </w:rPr>
  </w:style>
  <w:style w:type="paragraph" w:styleId="BlockText">
    <w:name w:val="Block Text"/>
    <w:basedOn w:val="Normal"/>
    <w:rsid w:val="00454A3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454A36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454A36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454A36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customStyle="1" w:styleId="CommentTextChar">
    <w:name w:val="Comment Text Char"/>
    <w:basedOn w:val="DefaultParagraphFont"/>
    <w:link w:val="CommentText"/>
    <w:semiHidden/>
    <w:rsid w:val="00454A3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Text">
    <w:name w:val="annotation text"/>
    <w:basedOn w:val="Normal"/>
    <w:link w:val="CommentTextChar"/>
    <w:semiHidden/>
    <w:rsid w:val="00454A36"/>
    <w:rPr>
      <w:sz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454A36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54A36"/>
    <w:rPr>
      <w:b/>
      <w:bCs/>
    </w:rPr>
  </w:style>
  <w:style w:type="paragraph" w:styleId="ListParagraph">
    <w:name w:val="List Paragraph"/>
    <w:basedOn w:val="Normal"/>
    <w:uiPriority w:val="34"/>
    <w:qFormat/>
    <w:rsid w:val="00454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marine.eghiazaryan</cp:lastModifiedBy>
  <cp:revision>6</cp:revision>
  <dcterms:created xsi:type="dcterms:W3CDTF">2014-02-10T08:22:00Z</dcterms:created>
  <dcterms:modified xsi:type="dcterms:W3CDTF">2014-02-10T13:53:00Z</dcterms:modified>
</cp:coreProperties>
</file>